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7"/>
      </w:tblGrid>
      <w:tr w:rsidR="00460169" w:rsidRPr="00460169" w14:paraId="4BB39382" w14:textId="77777777" w:rsidTr="00460169">
        <w:tc>
          <w:tcPr>
            <w:tcW w:w="53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5DCE4" w:themeFill="text2" w:themeFillTint="33"/>
          </w:tcPr>
          <w:p w14:paraId="7E2F31C7" w14:textId="77777777" w:rsidR="00460169" w:rsidRPr="00460169" w:rsidRDefault="00460169" w:rsidP="0046016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0169">
              <w:rPr>
                <w:rFonts w:ascii="Arial Black" w:hAnsi="Arial Black" w:cs="Calibri"/>
                <w:b/>
                <w:bCs/>
                <w:sz w:val="24"/>
                <w:szCs w:val="24"/>
              </w:rPr>
              <w:t>A1: Righteous Life with the Lord God.</w:t>
            </w:r>
            <w:r w:rsidRPr="00460169">
              <w:rPr>
                <w:rFonts w:ascii="Arial Black" w:hAnsi="Arial Black" w:cs="Calibri"/>
                <w:b/>
                <w:bCs/>
                <w:sz w:val="24"/>
                <w:szCs w:val="24"/>
              </w:rPr>
              <w:br/>
            </w:r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sym w:font="Wingdings" w:char="F072"/>
            </w:r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1.Righteous Blessed:</w:t>
            </w:r>
          </w:p>
          <w:p w14:paraId="73959680" w14:textId="77777777" w:rsidR="00460169" w:rsidRPr="00460169" w:rsidRDefault="00460169" w:rsidP="00460169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Read Ps. 1:1-6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46016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can I know the Lord and his blessings in life?</w:t>
            </w:r>
            <w:r w:rsidRPr="0046016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46016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for the Lord knows the way of the righteous, but the way of the wicked will </w:t>
            </w:r>
            <w:proofErr w:type="gramStart"/>
            <w:r w:rsidRPr="0046016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perish</w:t>
            </w:r>
            <w:proofErr w:type="gramEnd"/>
            <w:r w:rsidRPr="0046016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(Ps. 1:6).</w:t>
            </w:r>
          </w:p>
          <w:p w14:paraId="4CBBAC67" w14:textId="77777777" w:rsidR="00460169" w:rsidRPr="00460169" w:rsidRDefault="00460169" w:rsidP="004601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God considers you “</w:t>
            </w:r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righteous</w:t>
            </w: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” if you come to him in faith, trusting and entrusting yourself to him, for Abraham “believed” God to be “counted” as righteous (Gen. 15:6). And, to live this righteous life, you are:</w:t>
            </w:r>
          </w:p>
          <w:p w14:paraId="56D1C7A7" w14:textId="77777777" w:rsidR="00460169" w:rsidRPr="00460169" w:rsidRDefault="00460169" w:rsidP="004601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blessed</w:t>
            </w: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 xml:space="preserve"> by God (Ps. 1:1) to avoid the curse of wickedness and </w:t>
            </w:r>
            <w:proofErr w:type="gramStart"/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sin;</w:t>
            </w:r>
            <w:proofErr w:type="gramEnd"/>
          </w:p>
          <w:p w14:paraId="48E54282" w14:textId="77777777" w:rsidR="00460169" w:rsidRPr="00460169" w:rsidRDefault="00460169" w:rsidP="0046016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proofErr w:type="gramStart"/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bearing</w:t>
            </w:r>
            <w:proofErr w:type="gramEnd"/>
            <w:r w:rsidRPr="00460169">
              <w:rPr>
                <w:rFonts w:asciiTheme="majorHAnsi" w:hAnsiTheme="majorHAnsi" w:cstheme="majorHAnsi"/>
                <w:sz w:val="24"/>
                <w:szCs w:val="24"/>
              </w:rPr>
              <w:t xml:space="preserve"> fruit in a life nourished by God’s Word (1:2-3);</w:t>
            </w:r>
          </w:p>
          <w:p w14:paraId="1E356433" w14:textId="77777777" w:rsidR="00460169" w:rsidRPr="00460169" w:rsidRDefault="00460169" w:rsidP="0046016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6016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proofErr w:type="gramStart"/>
            <w:r w:rsidRPr="0046016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beloved</w:t>
            </w:r>
            <w:proofErr w:type="gramEnd"/>
            <w:r w:rsidRPr="00460169">
              <w:rPr>
                <w:rFonts w:asciiTheme="majorHAnsi" w:hAnsiTheme="majorHAnsi" w:cstheme="majorHAnsi"/>
                <w:sz w:val="24"/>
                <w:szCs w:val="24"/>
              </w:rPr>
              <w:t xml:space="preserve"> as a member of his “righteous” congregation (1:5) and intimately known by God (1:6).  </w:t>
            </w:r>
          </w:p>
          <w:p w14:paraId="0151AC62" w14:textId="77777777" w:rsidR="00460169" w:rsidRPr="00460169" w:rsidRDefault="00460169" w:rsidP="004601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01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Discover and Share:</w:t>
            </w:r>
          </w:p>
          <w:p w14:paraId="354ED364" w14:textId="77777777" w:rsidR="00460169" w:rsidRPr="00460169" w:rsidRDefault="00460169" w:rsidP="00460169">
            <w:pPr>
              <w:rPr>
                <w:sz w:val="24"/>
                <w:szCs w:val="24"/>
              </w:rPr>
            </w:pPr>
            <w:r w:rsidRPr="00460169">
              <w:rPr>
                <w:sz w:val="24"/>
                <w:szCs w:val="24"/>
              </w:rPr>
              <w:t>Q1. How do the Lord and his righteous ones relate to one another?</w:t>
            </w:r>
          </w:p>
          <w:p w14:paraId="2C10681D" w14:textId="77777777" w:rsidR="00460169" w:rsidRPr="00460169" w:rsidRDefault="00460169" w:rsidP="00460169">
            <w:pPr>
              <w:rPr>
                <w:sz w:val="24"/>
                <w:szCs w:val="24"/>
              </w:rPr>
            </w:pPr>
            <w:r w:rsidRPr="00460169">
              <w:rPr>
                <w:sz w:val="24"/>
                <w:szCs w:val="24"/>
              </w:rPr>
              <w:t>Q2. What are the benefits of living a righteous life before the Lord?</w:t>
            </w:r>
          </w:p>
          <w:p w14:paraId="0C76FC23" w14:textId="77777777" w:rsidR="00460169" w:rsidRPr="00460169" w:rsidRDefault="00460169">
            <w:pPr>
              <w:rPr>
                <w:sz w:val="14"/>
                <w:szCs w:val="14"/>
              </w:rPr>
            </w:pPr>
            <w:r w:rsidRPr="00460169">
              <w:rPr>
                <w:sz w:val="24"/>
                <w:szCs w:val="24"/>
              </w:rPr>
              <w:t>Q3. How can your heart be more like the righteous ones?</w:t>
            </w:r>
          </w:p>
        </w:tc>
      </w:tr>
    </w:tbl>
    <w:p w14:paraId="432EBAAE" w14:textId="77777777" w:rsidR="00DB11AA" w:rsidRPr="00460169" w:rsidRDefault="00DB11AA" w:rsidP="00460169">
      <w:pPr>
        <w:rPr>
          <w:rFonts w:asciiTheme="majorHAnsi" w:hAnsiTheme="majorHAnsi" w:cstheme="majorHAnsi"/>
          <w:sz w:val="24"/>
          <w:szCs w:val="24"/>
        </w:rPr>
      </w:pPr>
    </w:p>
    <w:sectPr w:rsidR="00DB11AA" w:rsidRPr="00460169" w:rsidSect="00460169">
      <w:pgSz w:w="5953" w:h="8391" w:code="70"/>
      <w:pgMar w:top="288" w:right="288" w:bottom="288" w:left="28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7D7C"/>
    <w:multiLevelType w:val="hybridMultilevel"/>
    <w:tmpl w:val="BC049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EDC"/>
    <w:multiLevelType w:val="hybridMultilevel"/>
    <w:tmpl w:val="225C65DA"/>
    <w:lvl w:ilvl="0" w:tplc="8ECED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2CF4"/>
    <w:multiLevelType w:val="multilevel"/>
    <w:tmpl w:val="ACD4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9E2B66"/>
    <w:multiLevelType w:val="hybridMultilevel"/>
    <w:tmpl w:val="AEAEEAC2"/>
    <w:lvl w:ilvl="0" w:tplc="D4600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22816">
    <w:abstractNumId w:val="1"/>
  </w:num>
  <w:num w:numId="2" w16cid:durableId="190069147">
    <w:abstractNumId w:val="2"/>
  </w:num>
  <w:num w:numId="3" w16cid:durableId="1908689208">
    <w:abstractNumId w:val="0"/>
  </w:num>
  <w:num w:numId="4" w16cid:durableId="1826780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69"/>
    <w:rsid w:val="000B085E"/>
    <w:rsid w:val="000B5699"/>
    <w:rsid w:val="000E5F03"/>
    <w:rsid w:val="001826DB"/>
    <w:rsid w:val="001C33CF"/>
    <w:rsid w:val="002C0794"/>
    <w:rsid w:val="002F35B2"/>
    <w:rsid w:val="003529DA"/>
    <w:rsid w:val="0038098E"/>
    <w:rsid w:val="003A1428"/>
    <w:rsid w:val="003A2A23"/>
    <w:rsid w:val="0040437B"/>
    <w:rsid w:val="00425318"/>
    <w:rsid w:val="004254E4"/>
    <w:rsid w:val="0044646D"/>
    <w:rsid w:val="00460169"/>
    <w:rsid w:val="00496345"/>
    <w:rsid w:val="00564707"/>
    <w:rsid w:val="00635D76"/>
    <w:rsid w:val="0068218E"/>
    <w:rsid w:val="006948F8"/>
    <w:rsid w:val="006B162A"/>
    <w:rsid w:val="006C638F"/>
    <w:rsid w:val="006D1DE2"/>
    <w:rsid w:val="006E7F8A"/>
    <w:rsid w:val="006F4515"/>
    <w:rsid w:val="0070005E"/>
    <w:rsid w:val="00706D0A"/>
    <w:rsid w:val="007264C6"/>
    <w:rsid w:val="00734798"/>
    <w:rsid w:val="00735F4B"/>
    <w:rsid w:val="007369AB"/>
    <w:rsid w:val="007412C9"/>
    <w:rsid w:val="00776096"/>
    <w:rsid w:val="007800D2"/>
    <w:rsid w:val="007F03E5"/>
    <w:rsid w:val="0083467C"/>
    <w:rsid w:val="00841828"/>
    <w:rsid w:val="00846623"/>
    <w:rsid w:val="008F02B5"/>
    <w:rsid w:val="00926EC3"/>
    <w:rsid w:val="009A463B"/>
    <w:rsid w:val="009B7420"/>
    <w:rsid w:val="009C3FE7"/>
    <w:rsid w:val="00A31591"/>
    <w:rsid w:val="00A37ECB"/>
    <w:rsid w:val="00A5455A"/>
    <w:rsid w:val="00AF2F11"/>
    <w:rsid w:val="00B27C59"/>
    <w:rsid w:val="00B355E8"/>
    <w:rsid w:val="00B6719F"/>
    <w:rsid w:val="00B70026"/>
    <w:rsid w:val="00BA6937"/>
    <w:rsid w:val="00BC584F"/>
    <w:rsid w:val="00C02340"/>
    <w:rsid w:val="00C13826"/>
    <w:rsid w:val="00C467E3"/>
    <w:rsid w:val="00C46BAB"/>
    <w:rsid w:val="00C979B4"/>
    <w:rsid w:val="00CF659A"/>
    <w:rsid w:val="00D25C66"/>
    <w:rsid w:val="00D31DBC"/>
    <w:rsid w:val="00D413BF"/>
    <w:rsid w:val="00D74B45"/>
    <w:rsid w:val="00DA7EC1"/>
    <w:rsid w:val="00DB11AA"/>
    <w:rsid w:val="00DB6283"/>
    <w:rsid w:val="00DD13C7"/>
    <w:rsid w:val="00DD3DBB"/>
    <w:rsid w:val="00E015D6"/>
    <w:rsid w:val="00E54823"/>
    <w:rsid w:val="00E70C07"/>
    <w:rsid w:val="00EA2962"/>
    <w:rsid w:val="00EE7EF2"/>
    <w:rsid w:val="00F12338"/>
    <w:rsid w:val="00F17996"/>
    <w:rsid w:val="00F54410"/>
    <w:rsid w:val="00F70DE0"/>
    <w:rsid w:val="00FA20D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5ABE"/>
  <w15:chartTrackingRefBased/>
  <w15:docId w15:val="{631B80E9-61D0-4C22-9BB6-AF2A0FE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E3"/>
    <w:pPr>
      <w:spacing w:after="0"/>
    </w:pPr>
    <w:rPr>
      <w:rFonts w:ascii="Calibri Light" w:hAnsi="Calibri Light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02B5"/>
    <w:pPr>
      <w:keepNext/>
      <w:keepLines/>
      <w:spacing w:line="240" w:lineRule="auto"/>
      <w:outlineLvl w:val="0"/>
    </w:pPr>
    <w:rPr>
      <w:rFonts w:asciiTheme="minorHAnsi" w:hAnsiTheme="minorHAnsi" w:cstheme="majorHAnsi"/>
      <w:b/>
      <w:szCs w:val="48"/>
      <w:u w:val="single"/>
      <w:shd w:val="clear" w:color="auto" w:fill="FFFFFF"/>
      <w:lang w:val="en-US" w:eastAsia="en-C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35B2"/>
    <w:pPr>
      <w:outlineLvl w:val="1"/>
    </w:pPr>
    <w:rPr>
      <w:rFonts w:asciiTheme="minorHAnsi" w:hAnsiTheme="minorHAnsi"/>
      <w:b/>
      <w:kern w:val="2"/>
      <w:sz w:val="36"/>
      <w:szCs w:val="36"/>
      <w:u w:val="single"/>
      <w14:ligatures w14:val="standardContextual"/>
    </w:rPr>
  </w:style>
  <w:style w:type="paragraph" w:styleId="Heading3">
    <w:name w:val="heading 3"/>
    <w:basedOn w:val="Normal"/>
    <w:link w:val="Heading3Char"/>
    <w:autoRedefine/>
    <w:uiPriority w:val="9"/>
    <w:qFormat/>
    <w:rsid w:val="0040437B"/>
    <w:pPr>
      <w:spacing w:line="240" w:lineRule="auto"/>
      <w:outlineLvl w:val="2"/>
    </w:pPr>
    <w:rPr>
      <w:rFonts w:asciiTheme="minorHAnsi" w:hAnsiTheme="minorHAnsi" w:cstheme="minorHAnsi"/>
      <w:b/>
      <w:bCs/>
      <w:iCs/>
      <w:kern w:val="2"/>
      <w:sz w:val="32"/>
      <w:szCs w:val="28"/>
      <w:u w:val="single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647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2B5"/>
    <w:rPr>
      <w:rFonts w:cstheme="majorHAnsi"/>
      <w:b/>
      <w:kern w:val="0"/>
      <w:sz w:val="28"/>
      <w:szCs w:val="48"/>
      <w:u w:val="single"/>
      <w:lang w:val="en-US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F35B2"/>
    <w:rPr>
      <w:rFonts w:asciiTheme="minorHAnsi" w:hAnsiTheme="minorHAnsi" w:cstheme="minorHAnsi"/>
      <w:b/>
      <w:bCs/>
      <w:color w:val="auto"/>
      <w:sz w:val="28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E5F03"/>
    <w:pPr>
      <w:pBdr>
        <w:left w:val="single" w:sz="18" w:space="4" w:color="FF0000"/>
      </w:pBdr>
      <w:spacing w:line="240" w:lineRule="auto"/>
      <w:ind w:left="720" w:right="720"/>
    </w:pPr>
    <w:rPr>
      <w:rFonts w:asciiTheme="majorHAnsi" w:hAnsiTheme="majorHAnsi" w:cstheme="minorHAnsi"/>
      <w:bCs/>
      <w:iCs/>
      <w:color w:val="000000"/>
      <w:sz w:val="24"/>
      <w:shd w:val="clear" w:color="auto" w:fill="FFFFFF"/>
      <w:lang w:val="en-US" w:eastAsia="en-CA"/>
    </w:rPr>
  </w:style>
  <w:style w:type="character" w:customStyle="1" w:styleId="QuoteChar">
    <w:name w:val="Quote Char"/>
    <w:basedOn w:val="DefaultParagraphFont"/>
    <w:link w:val="Quote"/>
    <w:uiPriority w:val="29"/>
    <w:rsid w:val="000E5F03"/>
    <w:rPr>
      <w:rFonts w:asciiTheme="majorHAnsi" w:hAnsiTheme="majorHAnsi" w:cstheme="minorHAnsi"/>
      <w:bCs/>
      <w:iCs/>
      <w:color w:val="000000"/>
      <w:kern w:val="0"/>
      <w:sz w:val="24"/>
      <w:lang w:val="en-US" w:eastAsia="en-CA"/>
      <w14:ligatures w14:val="none"/>
    </w:rPr>
  </w:style>
  <w:style w:type="paragraph" w:styleId="NoSpacing">
    <w:name w:val="No Spacing"/>
    <w:aliases w:val="Bible Text"/>
    <w:basedOn w:val="Normal"/>
    <w:autoRedefine/>
    <w:uiPriority w:val="1"/>
    <w:qFormat/>
    <w:rsid w:val="00D25C66"/>
    <w:rPr>
      <w:sz w:val="14"/>
      <w:szCs w:val="1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70C07"/>
    <w:pPr>
      <w:pBdr>
        <w:top w:val="single" w:sz="4" w:space="10" w:color="4472C4" w:themeColor="accent1"/>
        <w:bottom w:val="single" w:sz="4" w:space="10" w:color="4472C4" w:themeColor="accent1"/>
      </w:pBdr>
      <w:ind w:left="720" w:right="720"/>
    </w:pPr>
    <w:rPr>
      <w:rFonts w:asciiTheme="majorHAnsi" w:hAnsiTheme="majorHAnsi" w:cstheme="majorHAnsi"/>
      <w:i/>
      <w:szCs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C07"/>
    <w:rPr>
      <w:rFonts w:asciiTheme="majorHAnsi" w:hAnsiTheme="majorHAnsi" w:cstheme="majorHAnsi"/>
      <w:i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437B"/>
    <w:rPr>
      <w:rFonts w:cstheme="minorHAnsi"/>
      <w:b/>
      <w:bCs/>
      <w:i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35B2"/>
    <w:rPr>
      <w:b/>
      <w:sz w:val="36"/>
      <w:szCs w:val="3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4707"/>
    <w:rPr>
      <w:rFonts w:asciiTheme="majorHAnsi" w:eastAsiaTheme="majorEastAsia" w:hAnsiTheme="majorHAnsi" w:cstheme="majorBidi"/>
      <w:iCs/>
      <w:color w:val="000000" w:themeColor="text1"/>
      <w:sz w:val="40"/>
      <w:u w:val="single"/>
    </w:rPr>
  </w:style>
  <w:style w:type="character" w:styleId="IntenseEmphasis">
    <w:name w:val="Intense Emphasis"/>
    <w:uiPriority w:val="21"/>
    <w:qFormat/>
    <w:rsid w:val="00EE7EF2"/>
    <w:rPr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13C7"/>
    <w:rPr>
      <w:rFonts w:asciiTheme="minorHAnsi" w:hAnsiTheme="minorHAnsi"/>
      <w:b/>
      <w:i w:val="0"/>
      <w:iCs/>
      <w:color w:val="4472C4" w:themeColor="accent1"/>
      <w:sz w:val="32"/>
    </w:rPr>
  </w:style>
  <w:style w:type="table" w:styleId="TableGrid">
    <w:name w:val="Table Grid"/>
    <w:basedOn w:val="TableNormal"/>
    <w:uiPriority w:val="39"/>
    <w:rsid w:val="0046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Chong</dc:creator>
  <cp:keywords/>
  <dc:description/>
  <cp:lastModifiedBy>Derek Chong</cp:lastModifiedBy>
  <cp:revision>1</cp:revision>
  <dcterms:created xsi:type="dcterms:W3CDTF">2024-05-30T13:19:00Z</dcterms:created>
  <dcterms:modified xsi:type="dcterms:W3CDTF">2024-05-30T13:30:00Z</dcterms:modified>
</cp:coreProperties>
</file>